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F0" w:rsidRDefault="00367EF0" w:rsidP="00C64399"/>
    <w:p w:rsidR="00C64399" w:rsidRPr="0088120B" w:rsidRDefault="00C64399" w:rsidP="00C64399">
      <w:pPr>
        <w:rPr>
          <w:b/>
        </w:rPr>
      </w:pPr>
    </w:p>
    <w:p w:rsidR="00C64399" w:rsidRPr="00AB40F7" w:rsidRDefault="00C64399" w:rsidP="00C64399">
      <w:pPr>
        <w:jc w:val="center"/>
        <w:rPr>
          <w:rFonts w:ascii="Arial" w:hAnsi="Arial" w:cs="Arial"/>
          <w:b/>
          <w:sz w:val="22"/>
          <w:szCs w:val="22"/>
        </w:rPr>
      </w:pPr>
      <w:r w:rsidRPr="00AB40F7">
        <w:rPr>
          <w:rFonts w:ascii="Arial" w:hAnsi="Arial" w:cs="Arial"/>
          <w:b/>
          <w:sz w:val="22"/>
          <w:szCs w:val="22"/>
        </w:rPr>
        <w:t xml:space="preserve">CONVOCATORIA </w:t>
      </w:r>
      <w:r w:rsidR="00672224" w:rsidRPr="00AB40F7">
        <w:rPr>
          <w:rFonts w:ascii="Arial" w:hAnsi="Arial" w:cs="Arial"/>
          <w:b/>
          <w:sz w:val="22"/>
          <w:szCs w:val="22"/>
        </w:rPr>
        <w:t>DA</w:t>
      </w:r>
      <w:r w:rsidR="007B7EC2" w:rsidRPr="00AB40F7">
        <w:rPr>
          <w:rFonts w:ascii="Arial" w:hAnsi="Arial" w:cs="Arial"/>
          <w:b/>
          <w:sz w:val="22"/>
          <w:szCs w:val="22"/>
        </w:rPr>
        <w:t xml:space="preserve"> SESIÓN EXTRAORDINARIA</w:t>
      </w:r>
      <w:r w:rsidR="00672224" w:rsidRPr="00AB40F7">
        <w:rPr>
          <w:rFonts w:ascii="Arial" w:hAnsi="Arial" w:cs="Arial"/>
          <w:b/>
          <w:sz w:val="22"/>
          <w:szCs w:val="22"/>
        </w:rPr>
        <w:t xml:space="preserve"> DO PLENO DO CONCELLO</w:t>
      </w:r>
    </w:p>
    <w:p w:rsidR="00C64399" w:rsidRPr="00AB40F7" w:rsidRDefault="00C64399" w:rsidP="00C64399">
      <w:pPr>
        <w:jc w:val="center"/>
        <w:rPr>
          <w:rFonts w:ascii="Arial" w:hAnsi="Arial" w:cs="Arial"/>
          <w:b/>
          <w:sz w:val="22"/>
          <w:szCs w:val="22"/>
        </w:rPr>
      </w:pPr>
    </w:p>
    <w:p w:rsidR="00264C31" w:rsidRPr="00AB40F7" w:rsidRDefault="00264C31" w:rsidP="00C64399">
      <w:pPr>
        <w:rPr>
          <w:rFonts w:ascii="Arial" w:hAnsi="Arial" w:cs="Arial"/>
          <w:b/>
          <w:sz w:val="22"/>
          <w:szCs w:val="22"/>
        </w:rPr>
      </w:pPr>
    </w:p>
    <w:p w:rsidR="00C64399" w:rsidRPr="00AB40F7" w:rsidRDefault="00397381" w:rsidP="00C64399">
      <w:pPr>
        <w:rPr>
          <w:rFonts w:ascii="Arial" w:hAnsi="Arial" w:cs="Arial"/>
          <w:b/>
          <w:sz w:val="22"/>
          <w:szCs w:val="22"/>
        </w:rPr>
      </w:pPr>
      <w:r w:rsidRPr="00AB40F7">
        <w:rPr>
          <w:rFonts w:ascii="Arial" w:hAnsi="Arial" w:cs="Arial"/>
          <w:b/>
          <w:sz w:val="22"/>
          <w:szCs w:val="22"/>
        </w:rPr>
        <w:t xml:space="preserve">Día de celebración: </w:t>
      </w:r>
      <w:r w:rsidR="0037116D">
        <w:rPr>
          <w:rFonts w:ascii="Arial" w:hAnsi="Arial" w:cs="Arial"/>
          <w:b/>
          <w:sz w:val="22"/>
          <w:szCs w:val="22"/>
        </w:rPr>
        <w:t>17-12-2019</w:t>
      </w:r>
    </w:p>
    <w:p w:rsidR="00C64399" w:rsidRPr="00AB40F7" w:rsidRDefault="007B7EC2" w:rsidP="00C64399">
      <w:pPr>
        <w:rPr>
          <w:rFonts w:ascii="Arial" w:hAnsi="Arial" w:cs="Arial"/>
          <w:b/>
          <w:sz w:val="22"/>
          <w:szCs w:val="22"/>
        </w:rPr>
      </w:pPr>
      <w:r w:rsidRPr="00AB40F7">
        <w:rPr>
          <w:rFonts w:ascii="Arial" w:hAnsi="Arial" w:cs="Arial"/>
          <w:b/>
          <w:sz w:val="22"/>
          <w:szCs w:val="22"/>
        </w:rPr>
        <w:t xml:space="preserve">Hora: 9.00 </w:t>
      </w:r>
      <w:r w:rsidR="00C64399" w:rsidRPr="00AB40F7">
        <w:rPr>
          <w:rFonts w:ascii="Arial" w:hAnsi="Arial" w:cs="Arial"/>
          <w:b/>
          <w:sz w:val="22"/>
          <w:szCs w:val="22"/>
        </w:rPr>
        <w:t>horas.</w:t>
      </w:r>
    </w:p>
    <w:p w:rsidR="00C64399" w:rsidRPr="00AB40F7" w:rsidRDefault="00C64399" w:rsidP="00C64399">
      <w:pPr>
        <w:rPr>
          <w:rFonts w:ascii="Arial" w:hAnsi="Arial" w:cs="Arial"/>
          <w:b/>
          <w:sz w:val="22"/>
          <w:szCs w:val="22"/>
        </w:rPr>
      </w:pPr>
      <w:r w:rsidRPr="00AB40F7">
        <w:rPr>
          <w:rFonts w:ascii="Arial" w:hAnsi="Arial" w:cs="Arial"/>
          <w:b/>
          <w:sz w:val="22"/>
          <w:szCs w:val="22"/>
        </w:rPr>
        <w:t>Lugar: Salón de Plenos da Casa do Concello.</w:t>
      </w:r>
    </w:p>
    <w:p w:rsidR="00C64399" w:rsidRPr="00AB40F7" w:rsidRDefault="00C64399" w:rsidP="00C64399">
      <w:pPr>
        <w:rPr>
          <w:rFonts w:ascii="Arial" w:hAnsi="Arial" w:cs="Arial"/>
          <w:sz w:val="22"/>
          <w:szCs w:val="22"/>
        </w:rPr>
      </w:pPr>
    </w:p>
    <w:p w:rsidR="00C64399" w:rsidRPr="00AB40F7" w:rsidRDefault="00397381" w:rsidP="00264C3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AB40F7">
        <w:rPr>
          <w:rFonts w:ascii="Arial" w:hAnsi="Arial" w:cs="Arial"/>
          <w:sz w:val="22"/>
          <w:szCs w:val="22"/>
        </w:rPr>
        <w:t>Pola presente po</w:t>
      </w:r>
      <w:r w:rsidR="00C64399" w:rsidRPr="00AB40F7">
        <w:rPr>
          <w:rFonts w:ascii="Arial" w:hAnsi="Arial" w:cs="Arial"/>
          <w:sz w:val="22"/>
          <w:szCs w:val="22"/>
        </w:rPr>
        <w:t>nse no seu coñecemento q</w:t>
      </w:r>
      <w:r w:rsidR="00672224" w:rsidRPr="00AB40F7">
        <w:rPr>
          <w:rFonts w:ascii="Arial" w:hAnsi="Arial" w:cs="Arial"/>
          <w:sz w:val="22"/>
          <w:szCs w:val="22"/>
        </w:rPr>
        <w:t>ue o Pleno</w:t>
      </w:r>
      <w:r w:rsidR="00C64399" w:rsidRPr="00AB40F7">
        <w:rPr>
          <w:rFonts w:ascii="Arial" w:hAnsi="Arial" w:cs="Arial"/>
          <w:sz w:val="22"/>
          <w:szCs w:val="22"/>
        </w:rPr>
        <w:t xml:space="preserve">  deste concello celebrará </w:t>
      </w:r>
      <w:r w:rsidR="00672224" w:rsidRPr="00AB40F7">
        <w:rPr>
          <w:rFonts w:ascii="Arial" w:hAnsi="Arial" w:cs="Arial"/>
          <w:sz w:val="22"/>
          <w:szCs w:val="22"/>
        </w:rPr>
        <w:t>unha sesión extraordinaria</w:t>
      </w:r>
      <w:r w:rsidR="007B7EC2" w:rsidRPr="00AB40F7">
        <w:rPr>
          <w:rFonts w:ascii="Arial" w:hAnsi="Arial" w:cs="Arial"/>
          <w:sz w:val="22"/>
          <w:szCs w:val="22"/>
        </w:rPr>
        <w:t>, ao abeiro do artigo 78.2 do Real Decreto 2568/1986, de 28 de nove</w:t>
      </w:r>
      <w:r w:rsidR="0037116D">
        <w:rPr>
          <w:rFonts w:ascii="Arial" w:hAnsi="Arial" w:cs="Arial"/>
          <w:sz w:val="22"/>
          <w:szCs w:val="22"/>
        </w:rPr>
        <w:t xml:space="preserve">mbro, polo que se aproba o ROF, </w:t>
      </w:r>
      <w:r w:rsidR="00672224" w:rsidRPr="00AB40F7">
        <w:rPr>
          <w:rFonts w:ascii="Arial" w:hAnsi="Arial" w:cs="Arial"/>
          <w:sz w:val="22"/>
          <w:szCs w:val="22"/>
        </w:rPr>
        <w:t>co</w:t>
      </w:r>
      <w:r w:rsidRPr="00AB40F7">
        <w:rPr>
          <w:rFonts w:ascii="Arial" w:hAnsi="Arial" w:cs="Arial"/>
          <w:sz w:val="22"/>
          <w:szCs w:val="22"/>
        </w:rPr>
        <w:t>a</w:t>
      </w:r>
      <w:r w:rsidR="00672224" w:rsidRPr="00AB40F7">
        <w:rPr>
          <w:rFonts w:ascii="Arial" w:hAnsi="Arial" w:cs="Arial"/>
          <w:sz w:val="22"/>
          <w:szCs w:val="22"/>
        </w:rPr>
        <w:t xml:space="preserve"> seguinte orde do día:</w:t>
      </w:r>
    </w:p>
    <w:p w:rsidR="00397381" w:rsidRPr="00AB40F7" w:rsidRDefault="00397381" w:rsidP="00264C31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397381" w:rsidRDefault="0037116D" w:rsidP="0037116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Primeiro.- </w:t>
      </w:r>
      <w:r>
        <w:rPr>
          <w:rFonts w:ascii="Arial" w:hAnsi="Arial" w:cs="Arial"/>
          <w:sz w:val="22"/>
          <w:szCs w:val="22"/>
        </w:rPr>
        <w:t>Aprobaci</w:t>
      </w:r>
      <w:r w:rsidR="00991366">
        <w:rPr>
          <w:rFonts w:ascii="Arial" w:hAnsi="Arial" w:cs="Arial"/>
          <w:sz w:val="22"/>
          <w:szCs w:val="22"/>
        </w:rPr>
        <w:t>ón acta Pleno Ordinario anterior de</w:t>
      </w:r>
      <w:r>
        <w:rPr>
          <w:rFonts w:ascii="Arial" w:hAnsi="Arial" w:cs="Arial"/>
          <w:sz w:val="22"/>
          <w:szCs w:val="22"/>
        </w:rPr>
        <w:t xml:space="preserve"> 25-11-2019</w:t>
      </w:r>
    </w:p>
    <w:p w:rsidR="0037116D" w:rsidRDefault="0037116D" w:rsidP="0037116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Segundo.- </w:t>
      </w:r>
      <w:r>
        <w:rPr>
          <w:rFonts w:ascii="Arial" w:hAnsi="Arial" w:cs="Arial"/>
          <w:sz w:val="22"/>
          <w:szCs w:val="22"/>
        </w:rPr>
        <w:t>Orzamento Municipal de 2020</w:t>
      </w:r>
    </w:p>
    <w:p w:rsidR="0037116D" w:rsidRDefault="0037116D" w:rsidP="0037116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Terceiro.- </w:t>
      </w:r>
      <w:r>
        <w:rPr>
          <w:rFonts w:ascii="Arial" w:hAnsi="Arial" w:cs="Arial"/>
          <w:sz w:val="22"/>
          <w:szCs w:val="22"/>
        </w:rPr>
        <w:t>Plan Estratéxico de Subvención</w:t>
      </w:r>
      <w:r w:rsidR="009913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2020-2023 do Concello de Ponteceso.</w:t>
      </w:r>
    </w:p>
    <w:p w:rsidR="0037116D" w:rsidRPr="0037116D" w:rsidRDefault="0037116D" w:rsidP="0037116D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Cuarto.- </w:t>
      </w:r>
      <w:r>
        <w:rPr>
          <w:rFonts w:ascii="Arial" w:hAnsi="Arial" w:cs="Arial"/>
          <w:sz w:val="22"/>
          <w:szCs w:val="22"/>
        </w:rPr>
        <w:t>Aprobación do Plan Provincial de Cooperación ás obras e servizos  de competencia municipal</w:t>
      </w:r>
      <w:r w:rsidR="00991366">
        <w:rPr>
          <w:rFonts w:ascii="Arial" w:hAnsi="Arial" w:cs="Arial"/>
          <w:sz w:val="22"/>
          <w:szCs w:val="22"/>
        </w:rPr>
        <w:t>. (Plan Único de Concellos)</w:t>
      </w:r>
      <w:r>
        <w:rPr>
          <w:rFonts w:ascii="Arial" w:hAnsi="Arial" w:cs="Arial"/>
          <w:sz w:val="22"/>
          <w:szCs w:val="22"/>
        </w:rPr>
        <w:t xml:space="preserve"> (POS +2020)</w:t>
      </w:r>
    </w:p>
    <w:p w:rsidR="00C64399" w:rsidRPr="00AB40F7" w:rsidRDefault="00C64399" w:rsidP="00C64399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C64399" w:rsidRPr="00AB40F7" w:rsidRDefault="00C64399" w:rsidP="00C64399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C64399" w:rsidRPr="00AB40F7" w:rsidRDefault="00C64399" w:rsidP="00C64399">
      <w:pPr>
        <w:pStyle w:val="Prrafodelista"/>
        <w:ind w:left="1080"/>
        <w:rPr>
          <w:rFonts w:ascii="Arial" w:hAnsi="Arial" w:cs="Arial"/>
          <w:sz w:val="22"/>
          <w:szCs w:val="22"/>
        </w:rPr>
      </w:pPr>
    </w:p>
    <w:p w:rsidR="00C64399" w:rsidRPr="00AB40F7" w:rsidRDefault="00C64399" w:rsidP="00264C31">
      <w:pPr>
        <w:jc w:val="both"/>
        <w:rPr>
          <w:rFonts w:ascii="Arial" w:hAnsi="Arial" w:cs="Arial"/>
          <w:sz w:val="22"/>
          <w:szCs w:val="22"/>
        </w:rPr>
      </w:pPr>
      <w:r w:rsidRPr="00AB40F7">
        <w:rPr>
          <w:rFonts w:ascii="Arial" w:hAnsi="Arial" w:cs="Arial"/>
          <w:sz w:val="22"/>
          <w:szCs w:val="22"/>
        </w:rPr>
        <w:t>Comunícase</w:t>
      </w:r>
      <w:r w:rsidR="00264C31" w:rsidRPr="00AB40F7">
        <w:rPr>
          <w:rFonts w:ascii="Arial" w:hAnsi="Arial" w:cs="Arial"/>
          <w:sz w:val="22"/>
          <w:szCs w:val="22"/>
        </w:rPr>
        <w:t>lles</w:t>
      </w:r>
      <w:r w:rsidRPr="00AB40F7">
        <w:rPr>
          <w:rFonts w:ascii="Arial" w:hAnsi="Arial" w:cs="Arial"/>
          <w:sz w:val="22"/>
          <w:szCs w:val="22"/>
        </w:rPr>
        <w:t xml:space="preserve"> aos </w:t>
      </w:r>
      <w:r w:rsidR="00264C31" w:rsidRPr="00AB40F7">
        <w:rPr>
          <w:rFonts w:ascii="Arial" w:hAnsi="Arial" w:cs="Arial"/>
          <w:sz w:val="22"/>
          <w:szCs w:val="22"/>
        </w:rPr>
        <w:t>señores/as concelleiros/as que t</w:t>
      </w:r>
      <w:r w:rsidRPr="00AB40F7">
        <w:rPr>
          <w:rFonts w:ascii="Arial" w:hAnsi="Arial" w:cs="Arial"/>
          <w:sz w:val="22"/>
          <w:szCs w:val="22"/>
        </w:rPr>
        <w:t>erán ao seu dispor a documentación relativa aos asuntos que compoñen a orde do día na Secretaría do concello, durante o horario hábil de oficinas, a cal se lles remite tamén por correo electrónico aos enderezos facilitados.</w:t>
      </w:r>
    </w:p>
    <w:p w:rsidR="00C64399" w:rsidRPr="00AB40F7" w:rsidRDefault="00C64399" w:rsidP="00C64399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C64399" w:rsidRPr="00AB40F7" w:rsidRDefault="00C64399" w:rsidP="00C64399">
      <w:pPr>
        <w:rPr>
          <w:rFonts w:ascii="Arial" w:hAnsi="Arial" w:cs="Arial"/>
          <w:sz w:val="22"/>
          <w:szCs w:val="22"/>
        </w:rPr>
      </w:pPr>
      <w:r w:rsidRPr="00AB40F7">
        <w:rPr>
          <w:rFonts w:ascii="Arial" w:hAnsi="Arial" w:cs="Arial"/>
          <w:sz w:val="22"/>
          <w:szCs w:val="22"/>
        </w:rPr>
        <w:t xml:space="preserve">Ponteceso, </w:t>
      </w:r>
      <w:r w:rsidR="0037116D">
        <w:rPr>
          <w:rFonts w:ascii="Arial" w:hAnsi="Arial" w:cs="Arial"/>
          <w:sz w:val="22"/>
          <w:szCs w:val="22"/>
        </w:rPr>
        <w:t>12 de decembro de 2019</w:t>
      </w:r>
    </w:p>
    <w:p w:rsidR="0069086E" w:rsidRDefault="0069086E" w:rsidP="0069086E"/>
    <w:p w:rsidR="00AB40F7" w:rsidRDefault="00AB40F7" w:rsidP="00AB40F7">
      <w:pPr>
        <w:jc w:val="center"/>
        <w:rPr>
          <w:rFonts w:ascii="Arial" w:hAnsi="Arial" w:cs="Arial"/>
          <w:sz w:val="22"/>
          <w:szCs w:val="22"/>
        </w:rPr>
      </w:pPr>
    </w:p>
    <w:p w:rsidR="00AB40F7" w:rsidRDefault="00AB40F7" w:rsidP="00AB40F7">
      <w:pPr>
        <w:jc w:val="center"/>
        <w:rPr>
          <w:rFonts w:ascii="Arial" w:hAnsi="Arial" w:cs="Arial"/>
          <w:sz w:val="22"/>
          <w:szCs w:val="22"/>
        </w:rPr>
      </w:pPr>
    </w:p>
    <w:p w:rsidR="00AB40F7" w:rsidRDefault="00AB40F7" w:rsidP="00AB40F7">
      <w:pPr>
        <w:jc w:val="center"/>
        <w:rPr>
          <w:rFonts w:ascii="Arial" w:hAnsi="Arial" w:cs="Arial"/>
          <w:sz w:val="22"/>
          <w:szCs w:val="22"/>
        </w:rPr>
      </w:pPr>
    </w:p>
    <w:p w:rsidR="00AB40F7" w:rsidRPr="006B3A08" w:rsidRDefault="00AB40F7" w:rsidP="00AB40F7">
      <w:pPr>
        <w:jc w:val="center"/>
        <w:rPr>
          <w:rFonts w:ascii="Arial" w:hAnsi="Arial" w:cs="Arial"/>
          <w:sz w:val="22"/>
          <w:szCs w:val="22"/>
        </w:rPr>
      </w:pPr>
      <w:r w:rsidRPr="006B3A08">
        <w:rPr>
          <w:rFonts w:ascii="Arial" w:hAnsi="Arial" w:cs="Arial"/>
          <w:sz w:val="22"/>
          <w:szCs w:val="22"/>
        </w:rPr>
        <w:t>O alcalde-presidente</w:t>
      </w:r>
    </w:p>
    <w:p w:rsidR="00AB40F7" w:rsidRPr="006B3A08" w:rsidRDefault="00AB40F7" w:rsidP="00AB40F7">
      <w:pPr>
        <w:jc w:val="center"/>
        <w:rPr>
          <w:rFonts w:ascii="Arial" w:hAnsi="Arial" w:cs="Arial"/>
          <w:sz w:val="22"/>
          <w:szCs w:val="22"/>
        </w:rPr>
      </w:pPr>
    </w:p>
    <w:p w:rsidR="00AB40F7" w:rsidRPr="006B3A08" w:rsidRDefault="00AB40F7" w:rsidP="00AB40F7">
      <w:pPr>
        <w:jc w:val="center"/>
        <w:rPr>
          <w:rFonts w:ascii="Arial" w:hAnsi="Arial" w:cs="Arial"/>
          <w:sz w:val="22"/>
          <w:szCs w:val="22"/>
        </w:rPr>
      </w:pPr>
    </w:p>
    <w:p w:rsidR="00AB40F7" w:rsidRPr="006B3A08" w:rsidRDefault="00AB40F7" w:rsidP="00AB40F7">
      <w:pPr>
        <w:jc w:val="center"/>
        <w:rPr>
          <w:rFonts w:ascii="Arial" w:hAnsi="Arial" w:cs="Arial"/>
          <w:sz w:val="22"/>
          <w:szCs w:val="22"/>
        </w:rPr>
      </w:pPr>
    </w:p>
    <w:p w:rsidR="00AB40F7" w:rsidRPr="006B3A08" w:rsidRDefault="00AB40F7" w:rsidP="00AB40F7">
      <w:pPr>
        <w:jc w:val="center"/>
        <w:rPr>
          <w:rFonts w:ascii="Arial" w:hAnsi="Arial" w:cs="Arial"/>
          <w:sz w:val="22"/>
          <w:szCs w:val="22"/>
        </w:rPr>
      </w:pPr>
    </w:p>
    <w:p w:rsidR="00AB40F7" w:rsidRDefault="00AB40F7" w:rsidP="00AB40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Asdo.:D. </w:t>
      </w:r>
      <w:r w:rsidRPr="006B3A08">
        <w:rPr>
          <w:rFonts w:ascii="Arial" w:hAnsi="Arial" w:cs="Arial"/>
          <w:sz w:val="22"/>
          <w:szCs w:val="22"/>
        </w:rPr>
        <w:t>Xosé Lois García Carballido</w:t>
      </w: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AB40F7">
      <w:pPr>
        <w:jc w:val="center"/>
        <w:rPr>
          <w:rFonts w:ascii="Arial" w:hAnsi="Arial" w:cs="Arial"/>
          <w:sz w:val="22"/>
          <w:szCs w:val="22"/>
        </w:rPr>
      </w:pPr>
    </w:p>
    <w:p w:rsidR="005926F9" w:rsidRDefault="005926F9" w:rsidP="00C64399">
      <w:bookmarkStart w:id="0" w:name="_GoBack"/>
      <w:bookmarkEnd w:id="0"/>
    </w:p>
    <w:sectPr w:rsidR="005926F9" w:rsidSect="00977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30" w:rsidRDefault="00DD5A30">
      <w:r>
        <w:separator/>
      </w:r>
    </w:p>
  </w:endnote>
  <w:endnote w:type="continuationSeparator" w:id="0">
    <w:p w:rsidR="00DD5A30" w:rsidRDefault="00DD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2" w:rsidRDefault="008357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2" w:rsidRDefault="008357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2" w:rsidRDefault="008357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30" w:rsidRDefault="00DD5A30">
      <w:r>
        <w:separator/>
      </w:r>
    </w:p>
  </w:footnote>
  <w:footnote w:type="continuationSeparator" w:id="0">
    <w:p w:rsidR="00DD5A30" w:rsidRDefault="00DD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2" w:rsidRDefault="008357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7E" w:rsidRDefault="008F367E">
    <w:pPr>
      <w:framePr w:wrap="around" w:vAnchor="page" w:hAnchor="page" w:x="2340" w:y="405"/>
    </w:pPr>
    <w:r>
      <w:drawing>
        <wp:inline distT="0" distB="0" distL="0" distR="0">
          <wp:extent cx="504825" cy="8191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056" t="-5582" r="9056" b="5582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367E" w:rsidRPr="00666CE3" w:rsidRDefault="008F367E">
    <w:pPr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rPr>
        <w:rFonts w:ascii="Tahoma" w:hAnsi="Tahoma"/>
        <w:sz w:val="12"/>
      </w:rPr>
    </w:pP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 w:rsidR="00666CE3">
      <w:rPr>
        <w:color w:val="808080"/>
      </w:rPr>
      <w:t xml:space="preserve">                                       </w:t>
    </w:r>
    <w:r w:rsidR="008357F2">
      <w:rPr>
        <w:color w:val="808080"/>
      </w:rPr>
      <w:t xml:space="preserve"> </w:t>
    </w:r>
    <w:r w:rsidRPr="00666CE3">
      <w:rPr>
        <w:rFonts w:ascii="Tahoma" w:hAnsi="Tahoma"/>
        <w:sz w:val="12"/>
      </w:rPr>
      <w:t>Tel.:   981 71 40 00</w:t>
    </w:r>
  </w:p>
  <w:p w:rsidR="008F367E" w:rsidRPr="00666CE3" w:rsidRDefault="008F367E">
    <w:pPr>
      <w:pStyle w:val="Textopredeterminado1"/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rPr>
        <w:rFonts w:ascii="Tahoma" w:hAnsi="Tahoma"/>
        <w:sz w:val="12"/>
      </w:rPr>
    </w:pPr>
    <w:r w:rsidRPr="00666CE3">
      <w:rPr>
        <w:rFonts w:ascii="Tahoma" w:hAnsi="Tahoma"/>
        <w:sz w:val="12"/>
      </w:rPr>
      <w:tab/>
    </w:r>
    <w:r w:rsidRPr="00666CE3">
      <w:rPr>
        <w:rFonts w:ascii="Tahoma" w:hAnsi="Tahoma"/>
        <w:sz w:val="12"/>
      </w:rPr>
      <w:tab/>
    </w:r>
    <w:r w:rsidRPr="00666CE3">
      <w:rPr>
        <w:rFonts w:ascii="Tahoma" w:hAnsi="Tahoma"/>
        <w:sz w:val="12"/>
      </w:rPr>
      <w:tab/>
    </w:r>
    <w:r w:rsidR="00666CE3" w:rsidRPr="00666CE3">
      <w:rPr>
        <w:rFonts w:ascii="Tahoma" w:hAnsi="Tahoma"/>
        <w:sz w:val="12"/>
      </w:rPr>
      <w:t xml:space="preserve">                                                     </w:t>
    </w:r>
    <w:r w:rsidRPr="00666CE3">
      <w:rPr>
        <w:rFonts w:ascii="Tahoma" w:hAnsi="Tahoma"/>
        <w:sz w:val="12"/>
      </w:rPr>
      <w:t>Fax:   981 71 50 28</w:t>
    </w:r>
  </w:p>
  <w:p w:rsidR="008F367E" w:rsidRPr="00666CE3" w:rsidRDefault="008F367E">
    <w:pPr>
      <w:pStyle w:val="Textopredeterminado1"/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rPr>
        <w:sz w:val="12"/>
      </w:rPr>
    </w:pPr>
    <w:r w:rsidRPr="00666CE3">
      <w:rPr>
        <w:rFonts w:ascii="Tahoma" w:hAnsi="Tahoma"/>
        <w:sz w:val="12"/>
      </w:rPr>
      <w:tab/>
    </w:r>
    <w:r w:rsidRPr="00666CE3">
      <w:rPr>
        <w:rFonts w:ascii="Tahoma" w:hAnsi="Tahoma"/>
        <w:sz w:val="12"/>
      </w:rPr>
      <w:tab/>
    </w:r>
    <w:r w:rsidRPr="00666CE3">
      <w:rPr>
        <w:rFonts w:ascii="Tahoma" w:hAnsi="Tahoma"/>
        <w:sz w:val="12"/>
      </w:rPr>
      <w:tab/>
    </w:r>
    <w:r w:rsidR="00666CE3" w:rsidRPr="00666CE3">
      <w:rPr>
        <w:rFonts w:ascii="Tahoma" w:hAnsi="Tahoma"/>
        <w:sz w:val="12"/>
      </w:rPr>
      <w:t xml:space="preserve">                                                     </w:t>
    </w:r>
    <w:r w:rsidR="008357F2">
      <w:rPr>
        <w:rFonts w:ascii="Tahoma" w:hAnsi="Tahoma"/>
        <w:sz w:val="12"/>
      </w:rPr>
      <w:t>E-mail: concello</w:t>
    </w:r>
    <w:r w:rsidRPr="00666CE3">
      <w:rPr>
        <w:rFonts w:ascii="Tahoma" w:hAnsi="Tahoma"/>
        <w:sz w:val="12"/>
      </w:rPr>
      <w:t>@ponteceso.net</w:t>
    </w:r>
  </w:p>
  <w:p w:rsidR="008F367E" w:rsidRPr="008357F2" w:rsidRDefault="008F367E">
    <w:pPr>
      <w:pStyle w:val="Textopredeterminado1"/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rPr>
        <w:sz w:val="12"/>
      </w:rPr>
    </w:pPr>
    <w:r w:rsidRPr="00666CE3">
      <w:rPr>
        <w:rFonts w:ascii="Tahoma" w:hAnsi="Tahoma"/>
        <w:sz w:val="12"/>
      </w:rPr>
      <w:tab/>
    </w:r>
    <w:r w:rsidRPr="00666CE3">
      <w:rPr>
        <w:rFonts w:ascii="Tahoma" w:hAnsi="Tahoma"/>
        <w:sz w:val="12"/>
      </w:rPr>
      <w:tab/>
    </w:r>
    <w:r w:rsidRPr="00666CE3">
      <w:rPr>
        <w:rFonts w:ascii="Tahoma" w:hAnsi="Tahoma"/>
        <w:sz w:val="12"/>
      </w:rPr>
      <w:tab/>
    </w:r>
    <w:r w:rsidR="00666CE3" w:rsidRPr="008357F2">
      <w:rPr>
        <w:rFonts w:ascii="Tahoma" w:hAnsi="Tahoma"/>
        <w:sz w:val="12"/>
      </w:rPr>
      <w:t xml:space="preserve">                                                     </w:t>
    </w:r>
    <w:r w:rsidRPr="008357F2">
      <w:rPr>
        <w:rFonts w:ascii="Tahoma" w:hAnsi="Tahoma"/>
        <w:sz w:val="12"/>
      </w:rPr>
      <w:t>CIF:    P1506900H</w:t>
    </w:r>
  </w:p>
  <w:p w:rsidR="008F367E" w:rsidRPr="008357F2" w:rsidRDefault="008F367E">
    <w:pPr>
      <w:pStyle w:val="Textopredeterminado1"/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rPr>
        <w:rFonts w:ascii="Tahoma" w:hAnsi="Tahoma"/>
        <w:sz w:val="12"/>
        <w:lang w:val="en-US"/>
      </w:rPr>
    </w:pPr>
    <w:r w:rsidRPr="008357F2">
      <w:rPr>
        <w:rFonts w:ascii="Tahoma" w:hAnsi="Tahoma"/>
        <w:sz w:val="12"/>
      </w:rPr>
      <w:tab/>
    </w:r>
    <w:r w:rsidRPr="008357F2">
      <w:rPr>
        <w:rFonts w:ascii="Tahoma" w:hAnsi="Tahoma"/>
        <w:sz w:val="12"/>
      </w:rPr>
      <w:tab/>
    </w:r>
    <w:r w:rsidRPr="008357F2">
      <w:rPr>
        <w:rFonts w:ascii="Tahoma" w:hAnsi="Tahoma"/>
        <w:sz w:val="12"/>
      </w:rPr>
      <w:tab/>
    </w:r>
    <w:r w:rsidR="00666CE3" w:rsidRPr="008357F2">
      <w:rPr>
        <w:rFonts w:ascii="Tahoma" w:hAnsi="Tahoma"/>
        <w:sz w:val="12"/>
      </w:rPr>
      <w:t xml:space="preserve">                                                     </w:t>
    </w:r>
    <w:r w:rsidRPr="008357F2">
      <w:rPr>
        <w:rFonts w:ascii="Tahoma" w:hAnsi="Tahoma"/>
        <w:sz w:val="12"/>
        <w:lang w:val="en-US"/>
      </w:rPr>
      <w:t>REL. : 01150682</w:t>
    </w:r>
  </w:p>
  <w:p w:rsidR="008F367E" w:rsidRPr="008357F2" w:rsidRDefault="008F367E">
    <w:pPr>
      <w:pStyle w:val="Textopredeterminado1"/>
      <w:tabs>
        <w:tab w:val="center" w:pos="72"/>
        <w:tab w:val="right" w:pos="144"/>
        <w:tab w:val="left" w:pos="6043"/>
        <w:tab w:val="left" w:pos="7200"/>
        <w:tab w:val="left" w:pos="7914"/>
        <w:tab w:val="left" w:pos="8481"/>
      </w:tabs>
      <w:rPr>
        <w:rFonts w:ascii="Arial Black" w:hAnsi="Arial Black"/>
        <w:color w:val="808080"/>
        <w:sz w:val="20"/>
        <w:lang w:val="en-US"/>
      </w:rPr>
    </w:pPr>
    <w:r w:rsidRPr="008357F2">
      <w:rPr>
        <w:rFonts w:ascii="Tahoma" w:hAnsi="Tahoma"/>
        <w:sz w:val="12"/>
        <w:lang w:val="en-US"/>
      </w:rPr>
      <w:tab/>
    </w:r>
    <w:r w:rsidRPr="008357F2">
      <w:rPr>
        <w:rFonts w:ascii="Tahoma" w:hAnsi="Tahoma"/>
        <w:sz w:val="12"/>
        <w:lang w:val="en-US"/>
      </w:rPr>
      <w:tab/>
    </w:r>
    <w:r w:rsidRPr="008357F2">
      <w:rPr>
        <w:rFonts w:ascii="Tahoma" w:hAnsi="Tahoma"/>
        <w:sz w:val="12"/>
        <w:lang w:val="en-US"/>
      </w:rPr>
      <w:tab/>
    </w:r>
    <w:r w:rsidR="00666CE3" w:rsidRPr="008357F2">
      <w:rPr>
        <w:rFonts w:ascii="Tahoma" w:hAnsi="Tahoma"/>
        <w:sz w:val="12"/>
        <w:lang w:val="en-US"/>
      </w:rPr>
      <w:t xml:space="preserve">                                                     </w:t>
    </w:r>
    <w:r w:rsidRPr="008357F2">
      <w:rPr>
        <w:rFonts w:ascii="Tahoma" w:hAnsi="Tahoma"/>
        <w:sz w:val="12"/>
        <w:lang w:val="en-US"/>
      </w:rPr>
      <w:t>RELG.: MU 2000/15</w:t>
    </w:r>
  </w:p>
  <w:p w:rsidR="008F367E" w:rsidRPr="008357F2" w:rsidRDefault="00666CE3">
    <w:pPr>
      <w:pStyle w:val="Textopredeterminado1"/>
      <w:tabs>
        <w:tab w:val="center" w:pos="72"/>
        <w:tab w:val="right" w:pos="144"/>
        <w:tab w:val="left" w:pos="6043"/>
        <w:tab w:val="left" w:pos="7914"/>
        <w:tab w:val="left" w:pos="8481"/>
      </w:tabs>
      <w:rPr>
        <w:rFonts w:ascii="Arial Black" w:hAnsi="Arial Black"/>
        <w:sz w:val="16"/>
        <w:lang w:val="en-US"/>
      </w:rPr>
    </w:pPr>
    <w:r w:rsidRPr="008357F2">
      <w:rPr>
        <w:rFonts w:ascii="Arial Black" w:hAnsi="Arial Black"/>
        <w:sz w:val="16"/>
        <w:lang w:val="en-US"/>
      </w:rPr>
      <w:t xml:space="preserve"> </w:t>
    </w:r>
  </w:p>
  <w:p w:rsidR="008F367E" w:rsidRDefault="00666CE3">
    <w:pPr>
      <w:pStyle w:val="Textopredeterminado1"/>
      <w:tabs>
        <w:tab w:val="center" w:pos="72"/>
        <w:tab w:val="right" w:pos="144"/>
        <w:tab w:val="left" w:pos="6043"/>
        <w:tab w:val="left" w:pos="7914"/>
        <w:tab w:val="left" w:pos="8481"/>
      </w:tabs>
      <w:rPr>
        <w:sz w:val="20"/>
      </w:rPr>
    </w:pPr>
    <w:r w:rsidRPr="008357F2">
      <w:rPr>
        <w:rFonts w:ascii="Arial Black" w:hAnsi="Arial Black"/>
        <w:sz w:val="16"/>
        <w:lang w:val="en-US"/>
      </w:rPr>
      <w:tab/>
      <w:t xml:space="preserve">          </w:t>
    </w:r>
    <w:r w:rsidR="008F367E">
      <w:rPr>
        <w:rFonts w:ascii="Arial Black" w:hAnsi="Arial Black"/>
        <w:sz w:val="16"/>
      </w:rPr>
      <w:t>CONCELLO DE PONTECESO</w:t>
    </w:r>
  </w:p>
  <w:p w:rsidR="008F367E" w:rsidRDefault="00666CE3">
    <w:pPr>
      <w:pStyle w:val="Textopredeterminado1"/>
      <w:tabs>
        <w:tab w:val="left" w:pos="6610"/>
      </w:tabs>
      <w:rPr>
        <w:rFonts w:ascii="Tahoma" w:hAnsi="Tahoma"/>
        <w:sz w:val="12"/>
      </w:rPr>
    </w:pPr>
    <w:r>
      <w:rPr>
        <w:rFonts w:ascii="Tahoma" w:hAnsi="Tahoma"/>
        <w:sz w:val="12"/>
      </w:rPr>
      <w:t xml:space="preserve">              </w:t>
    </w:r>
    <w:r w:rsidR="008F367E">
      <w:rPr>
        <w:rFonts w:ascii="Tahoma" w:hAnsi="Tahoma"/>
        <w:sz w:val="12"/>
      </w:rPr>
      <w:t xml:space="preserve"> </w:t>
    </w:r>
    <w:r w:rsidR="008357F2">
      <w:rPr>
        <w:rFonts w:ascii="Tahoma" w:hAnsi="Tahoma"/>
        <w:sz w:val="12"/>
      </w:rPr>
      <w:t xml:space="preserve">Rúa </w:t>
    </w:r>
    <w:r w:rsidR="008F367E">
      <w:rPr>
        <w:rFonts w:ascii="Tahoma" w:hAnsi="Tahoma"/>
        <w:sz w:val="12"/>
      </w:rPr>
      <w:t>Concello, 18</w:t>
    </w:r>
  </w:p>
  <w:p w:rsidR="008F367E" w:rsidRDefault="00666CE3">
    <w:pPr>
      <w:pStyle w:val="Textopredeterminado1"/>
      <w:tabs>
        <w:tab w:val="left" w:pos="6610"/>
      </w:tabs>
      <w:rPr>
        <w:rFonts w:ascii="Tahoma" w:hAnsi="Tahoma"/>
        <w:sz w:val="12"/>
      </w:rPr>
    </w:pPr>
    <w:r>
      <w:rPr>
        <w:rFonts w:ascii="Tahoma" w:hAnsi="Tahoma"/>
        <w:sz w:val="12"/>
      </w:rPr>
      <w:t xml:space="preserve">              </w:t>
    </w:r>
    <w:r w:rsidR="008F367E">
      <w:rPr>
        <w:rFonts w:ascii="Tahoma" w:hAnsi="Tahoma"/>
        <w:sz w:val="12"/>
      </w:rPr>
      <w:t>15110 Ponteceso (A Coruña)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2" w:rsidRDefault="008357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0049"/>
    <w:multiLevelType w:val="hybridMultilevel"/>
    <w:tmpl w:val="23B2A85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F1280"/>
    <w:multiLevelType w:val="hybridMultilevel"/>
    <w:tmpl w:val="E410D39E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F231049"/>
    <w:multiLevelType w:val="hybridMultilevel"/>
    <w:tmpl w:val="0B7CE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66E7E"/>
    <w:multiLevelType w:val="hybridMultilevel"/>
    <w:tmpl w:val="45448CE2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5F07DFB"/>
    <w:multiLevelType w:val="hybridMultilevel"/>
    <w:tmpl w:val="4816E920"/>
    <w:lvl w:ilvl="0" w:tplc="A22CF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542375"/>
    <w:multiLevelType w:val="hybridMultilevel"/>
    <w:tmpl w:val="4E52FDFC"/>
    <w:lvl w:ilvl="0" w:tplc="0B5AC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C51E94"/>
    <w:multiLevelType w:val="hybridMultilevel"/>
    <w:tmpl w:val="6A4E8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C0DE6"/>
    <w:multiLevelType w:val="hybridMultilevel"/>
    <w:tmpl w:val="37CE6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A15D1"/>
    <w:multiLevelType w:val="hybridMultilevel"/>
    <w:tmpl w:val="EEE20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802BE"/>
    <w:multiLevelType w:val="hybridMultilevel"/>
    <w:tmpl w:val="41B8C38C"/>
    <w:lvl w:ilvl="0" w:tplc="1C38E462">
      <w:start w:val="4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C0F4410"/>
    <w:multiLevelType w:val="hybridMultilevel"/>
    <w:tmpl w:val="0F904C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F2601"/>
    <w:multiLevelType w:val="hybridMultilevel"/>
    <w:tmpl w:val="4A9EF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20E92"/>
    <w:multiLevelType w:val="hybridMultilevel"/>
    <w:tmpl w:val="423ECBCA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A1120C2"/>
    <w:multiLevelType w:val="hybridMultilevel"/>
    <w:tmpl w:val="3A1C8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D1"/>
    <w:rsid w:val="00000D63"/>
    <w:rsid w:val="00076722"/>
    <w:rsid w:val="000A49FF"/>
    <w:rsid w:val="000D2A95"/>
    <w:rsid w:val="000E5B64"/>
    <w:rsid w:val="00165942"/>
    <w:rsid w:val="002525B9"/>
    <w:rsid w:val="00254573"/>
    <w:rsid w:val="00264C31"/>
    <w:rsid w:val="00265FD1"/>
    <w:rsid w:val="002B03F8"/>
    <w:rsid w:val="002B58C3"/>
    <w:rsid w:val="002D0C5E"/>
    <w:rsid w:val="00334DC0"/>
    <w:rsid w:val="00367EF0"/>
    <w:rsid w:val="0037116D"/>
    <w:rsid w:val="00397381"/>
    <w:rsid w:val="003C03C9"/>
    <w:rsid w:val="004728A5"/>
    <w:rsid w:val="004B7494"/>
    <w:rsid w:val="005926F9"/>
    <w:rsid w:val="006424AD"/>
    <w:rsid w:val="006463D1"/>
    <w:rsid w:val="00666CE3"/>
    <w:rsid w:val="00672224"/>
    <w:rsid w:val="00677DB9"/>
    <w:rsid w:val="00683D29"/>
    <w:rsid w:val="0069086E"/>
    <w:rsid w:val="006A2EA7"/>
    <w:rsid w:val="006C4D0E"/>
    <w:rsid w:val="006F656E"/>
    <w:rsid w:val="00705889"/>
    <w:rsid w:val="007540C9"/>
    <w:rsid w:val="00786D83"/>
    <w:rsid w:val="007B0E5D"/>
    <w:rsid w:val="007B3439"/>
    <w:rsid w:val="007B7EC2"/>
    <w:rsid w:val="007E1141"/>
    <w:rsid w:val="00832866"/>
    <w:rsid w:val="008357F2"/>
    <w:rsid w:val="00844507"/>
    <w:rsid w:val="008A611E"/>
    <w:rsid w:val="008F367E"/>
    <w:rsid w:val="008F70AD"/>
    <w:rsid w:val="00944978"/>
    <w:rsid w:val="00972955"/>
    <w:rsid w:val="009775C3"/>
    <w:rsid w:val="00991366"/>
    <w:rsid w:val="009C4916"/>
    <w:rsid w:val="009D5A19"/>
    <w:rsid w:val="00A47A94"/>
    <w:rsid w:val="00A761C7"/>
    <w:rsid w:val="00AB40F7"/>
    <w:rsid w:val="00B019B1"/>
    <w:rsid w:val="00B06C29"/>
    <w:rsid w:val="00B525A2"/>
    <w:rsid w:val="00B77096"/>
    <w:rsid w:val="00BA4FA4"/>
    <w:rsid w:val="00BB305F"/>
    <w:rsid w:val="00BD30F1"/>
    <w:rsid w:val="00BF155F"/>
    <w:rsid w:val="00C105B9"/>
    <w:rsid w:val="00C36AF8"/>
    <w:rsid w:val="00C64399"/>
    <w:rsid w:val="00D104BD"/>
    <w:rsid w:val="00D15672"/>
    <w:rsid w:val="00D40878"/>
    <w:rsid w:val="00D92375"/>
    <w:rsid w:val="00DB059E"/>
    <w:rsid w:val="00DD5A30"/>
    <w:rsid w:val="00DF5D54"/>
    <w:rsid w:val="00DF6600"/>
    <w:rsid w:val="00E57281"/>
    <w:rsid w:val="00E9409A"/>
    <w:rsid w:val="00EB4222"/>
    <w:rsid w:val="00EE0901"/>
    <w:rsid w:val="00F2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1998B4-9F27-45BC-B909-79E37102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59E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D1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46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D1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5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55F"/>
    <w:rPr>
      <w:rFonts w:ascii="Tahoma" w:hAnsi="Tahoma" w:cs="Tahoma"/>
      <w:noProof/>
      <w:sz w:val="16"/>
      <w:szCs w:val="16"/>
    </w:rPr>
  </w:style>
  <w:style w:type="paragraph" w:customStyle="1" w:styleId="Textopredeterminado11">
    <w:name w:val="Texto predeterminado:1:1"/>
    <w:basedOn w:val="Normal"/>
    <w:uiPriority w:val="99"/>
    <w:rsid w:val="00DB059E"/>
    <w:rPr>
      <w:sz w:val="24"/>
    </w:rPr>
  </w:style>
  <w:style w:type="paragraph" w:customStyle="1" w:styleId="Textopredeterminado1">
    <w:name w:val="Texto predeterminado:1"/>
    <w:basedOn w:val="Normal"/>
    <w:uiPriority w:val="99"/>
    <w:rsid w:val="00DB059E"/>
    <w:rPr>
      <w:sz w:val="24"/>
    </w:rPr>
  </w:style>
  <w:style w:type="paragraph" w:customStyle="1" w:styleId="Textopredeterminado2">
    <w:name w:val="Texto predeterminado:2"/>
    <w:basedOn w:val="Normal"/>
    <w:uiPriority w:val="99"/>
    <w:rsid w:val="00DB059E"/>
    <w:rPr>
      <w:sz w:val="24"/>
    </w:rPr>
  </w:style>
  <w:style w:type="paragraph" w:customStyle="1" w:styleId="Textopredeterminado">
    <w:name w:val="Texto predeterminado"/>
    <w:basedOn w:val="Normal"/>
    <w:rsid w:val="00DB059E"/>
    <w:rPr>
      <w:sz w:val="24"/>
    </w:rPr>
  </w:style>
  <w:style w:type="paragraph" w:customStyle="1" w:styleId="Estndar">
    <w:name w:val="Estándar"/>
    <w:basedOn w:val="Normal"/>
    <w:uiPriority w:val="99"/>
    <w:rsid w:val="00DB059E"/>
    <w:rPr>
      <w:sz w:val="24"/>
    </w:rPr>
  </w:style>
  <w:style w:type="paragraph" w:customStyle="1" w:styleId="Ttulo1">
    <w:name w:val="Título1"/>
    <w:basedOn w:val="Normal"/>
    <w:rsid w:val="00DB059E"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"/>
    <w:rsid w:val="00DB059E"/>
    <w:rPr>
      <w:sz w:val="24"/>
    </w:rPr>
  </w:style>
  <w:style w:type="paragraph" w:customStyle="1" w:styleId="Ttulo31">
    <w:name w:val="Título 31"/>
    <w:basedOn w:val="Normal"/>
    <w:rsid w:val="00DB059E"/>
    <w:pPr>
      <w:spacing w:before="120" w:after="120"/>
    </w:pPr>
    <w:rPr>
      <w:b/>
      <w:sz w:val="24"/>
    </w:rPr>
  </w:style>
  <w:style w:type="paragraph" w:customStyle="1" w:styleId="Ttulo21">
    <w:name w:val="Título 21"/>
    <w:basedOn w:val="Normal"/>
    <w:rsid w:val="00DB059E"/>
    <w:pPr>
      <w:spacing w:before="120" w:after="120"/>
    </w:pPr>
    <w:rPr>
      <w:rFonts w:ascii="Arial" w:hAnsi="Arial"/>
      <w:b/>
      <w:sz w:val="24"/>
    </w:rPr>
  </w:style>
  <w:style w:type="paragraph" w:customStyle="1" w:styleId="Ttulo11">
    <w:name w:val="Título 11"/>
    <w:basedOn w:val="Normal"/>
    <w:rsid w:val="00DB059E"/>
    <w:pPr>
      <w:spacing w:before="280" w:after="140"/>
    </w:pPr>
    <w:rPr>
      <w:rFonts w:ascii="Arial Black" w:hAnsi="Arial Black"/>
      <w:sz w:val="28"/>
    </w:rPr>
  </w:style>
  <w:style w:type="paragraph" w:customStyle="1" w:styleId="FirstLineIndent">
    <w:name w:val="First Line Indent"/>
    <w:basedOn w:val="Normal"/>
    <w:rsid w:val="00DB059E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DB059E"/>
    <w:rPr>
      <w:sz w:val="24"/>
    </w:rPr>
  </w:style>
  <w:style w:type="paragraph" w:customStyle="1" w:styleId="Bullet2">
    <w:name w:val="Bullet 2"/>
    <w:basedOn w:val="Normal"/>
    <w:rsid w:val="00DB059E"/>
    <w:rPr>
      <w:sz w:val="24"/>
    </w:rPr>
  </w:style>
  <w:style w:type="paragraph" w:customStyle="1" w:styleId="Bullet1">
    <w:name w:val="Bullet 1"/>
    <w:basedOn w:val="Normal"/>
    <w:rsid w:val="00DB059E"/>
    <w:rPr>
      <w:sz w:val="24"/>
    </w:rPr>
  </w:style>
  <w:style w:type="paragraph" w:customStyle="1" w:styleId="BodySingle">
    <w:name w:val="Body Single"/>
    <w:basedOn w:val="Normal"/>
    <w:rsid w:val="00DB059E"/>
    <w:rPr>
      <w:sz w:val="24"/>
    </w:rPr>
  </w:style>
  <w:style w:type="paragraph" w:customStyle="1" w:styleId="DefaultText">
    <w:name w:val="Default Text"/>
    <w:basedOn w:val="Normal"/>
    <w:uiPriority w:val="99"/>
    <w:rsid w:val="00DB059E"/>
    <w:rPr>
      <w:sz w:val="24"/>
    </w:rPr>
  </w:style>
  <w:style w:type="paragraph" w:customStyle="1" w:styleId="Textopredeterminado22">
    <w:name w:val="Texto predeterminado:2:2"/>
    <w:basedOn w:val="Normal"/>
    <w:uiPriority w:val="99"/>
    <w:rsid w:val="00944978"/>
    <w:pPr>
      <w:overflowPunct/>
      <w:textAlignment w:val="auto"/>
    </w:pPr>
    <w:rPr>
      <w:noProof w:val="0"/>
      <w:sz w:val="24"/>
      <w:szCs w:val="24"/>
    </w:rPr>
  </w:style>
  <w:style w:type="paragraph" w:customStyle="1" w:styleId="Textopredeterminado12">
    <w:name w:val="Texto predeterminado:1:2"/>
    <w:basedOn w:val="Normal"/>
    <w:uiPriority w:val="99"/>
    <w:rsid w:val="00944978"/>
    <w:pPr>
      <w:overflowPunct/>
      <w:textAlignment w:val="auto"/>
    </w:pPr>
    <w:rPr>
      <w:noProof w:val="0"/>
      <w:sz w:val="24"/>
      <w:szCs w:val="24"/>
      <w:lang w:eastAsia="en-US"/>
    </w:rPr>
  </w:style>
  <w:style w:type="paragraph" w:customStyle="1" w:styleId="Textopredeterminado7">
    <w:name w:val="Texto predeterminado:7"/>
    <w:basedOn w:val="Normal"/>
    <w:uiPriority w:val="99"/>
    <w:rsid w:val="00944978"/>
    <w:pPr>
      <w:overflowPunct/>
      <w:textAlignment w:val="auto"/>
    </w:pPr>
    <w:rPr>
      <w:noProof w:val="0"/>
      <w:sz w:val="24"/>
      <w:szCs w:val="24"/>
      <w:lang w:eastAsia="en-US"/>
    </w:rPr>
  </w:style>
  <w:style w:type="character" w:customStyle="1" w:styleId="InitialStyle">
    <w:name w:val="InitialStyle"/>
    <w:uiPriority w:val="99"/>
    <w:rsid w:val="00944978"/>
    <w:rPr>
      <w:rFonts w:ascii="Courier New" w:hAnsi="Courier New" w:cs="Courier New"/>
    </w:rPr>
  </w:style>
  <w:style w:type="paragraph" w:customStyle="1" w:styleId="Textopredeterminado4">
    <w:name w:val="Texto predeterminado:4"/>
    <w:basedOn w:val="Normal"/>
    <w:uiPriority w:val="99"/>
    <w:rsid w:val="006A2EA7"/>
    <w:pPr>
      <w:overflowPunct/>
      <w:textAlignment w:val="auto"/>
    </w:pPr>
    <w:rPr>
      <w:noProof w:val="0"/>
      <w:sz w:val="24"/>
      <w:szCs w:val="24"/>
    </w:rPr>
  </w:style>
  <w:style w:type="table" w:styleId="Tablaconcuadrcula">
    <w:name w:val="Table Grid"/>
    <w:basedOn w:val="Tablanormal"/>
    <w:uiPriority w:val="59"/>
    <w:rsid w:val="002B5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5D04-6ED0-403B-8C13-483B33FC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natalia pombo mendez</cp:lastModifiedBy>
  <cp:revision>3</cp:revision>
  <cp:lastPrinted>2019-12-12T12:12:00Z</cp:lastPrinted>
  <dcterms:created xsi:type="dcterms:W3CDTF">2019-12-12T12:16:00Z</dcterms:created>
  <dcterms:modified xsi:type="dcterms:W3CDTF">2019-12-12T12:30:00Z</dcterms:modified>
</cp:coreProperties>
</file>